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04" w:rsidRPr="008242F7" w:rsidRDefault="00FC3104" w:rsidP="00FC3104">
      <w:pPr>
        <w:jc w:val="center"/>
        <w:rPr>
          <w:b/>
          <w:sz w:val="28"/>
          <w:szCs w:val="28"/>
        </w:rPr>
      </w:pPr>
      <w:r w:rsidRPr="008242F7">
        <w:rPr>
          <w:sz w:val="28"/>
          <w:szCs w:val="28"/>
        </w:rPr>
        <w:t>РОССИЙСКАЯ ФЕДЕРАЦИЯ</w:t>
      </w:r>
    </w:p>
    <w:p w:rsidR="00FC3104" w:rsidRPr="00C07520" w:rsidRDefault="00FC3104" w:rsidP="00FC3104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ИРКУТСКАЯ ОБЛАСТЬ ЧЕРЕМХОВСКИЙ РАЙОН</w:t>
      </w:r>
    </w:p>
    <w:p w:rsidR="00FC3104" w:rsidRPr="00C07520" w:rsidRDefault="00FC3104" w:rsidP="00FC3104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ОНОТСКОЕ МУНИЦИПАЛЬНОЕ ОБРАЗОВАНИЕ</w:t>
      </w:r>
    </w:p>
    <w:p w:rsidR="00FC3104" w:rsidRPr="00C07520" w:rsidRDefault="00FC3104" w:rsidP="00FC3104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АДМИНИСТРАЦИЯ</w:t>
      </w:r>
    </w:p>
    <w:p w:rsidR="00FC3104" w:rsidRPr="00C07520" w:rsidRDefault="00FC3104" w:rsidP="00FC3104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FC3104" w:rsidRPr="00C07520" w:rsidRDefault="00FC3104" w:rsidP="00FC3104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ПОСТАНОВЛЕНИЕ</w:t>
      </w:r>
    </w:p>
    <w:p w:rsidR="00FC3104" w:rsidRPr="00C07520" w:rsidRDefault="00FC3104" w:rsidP="00FC3104">
      <w:pPr>
        <w:jc w:val="right"/>
        <w:rPr>
          <w:b/>
          <w:sz w:val="28"/>
          <w:szCs w:val="28"/>
        </w:rPr>
      </w:pPr>
    </w:p>
    <w:p w:rsidR="00FC3104" w:rsidRPr="00C07520" w:rsidRDefault="00FC3104" w:rsidP="00FC3104">
      <w:pPr>
        <w:rPr>
          <w:sz w:val="28"/>
          <w:szCs w:val="28"/>
        </w:rPr>
      </w:pPr>
      <w:r w:rsidRPr="00C07520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864F7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64F7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64F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 </w:t>
      </w:r>
      <w:r w:rsidRPr="00C07520">
        <w:rPr>
          <w:sz w:val="28"/>
          <w:szCs w:val="28"/>
        </w:rPr>
        <w:t xml:space="preserve"> </w:t>
      </w:r>
    </w:p>
    <w:p w:rsidR="00FC3104" w:rsidRPr="00C07520" w:rsidRDefault="00FC3104" w:rsidP="00FC3104">
      <w:pPr>
        <w:rPr>
          <w:sz w:val="28"/>
          <w:szCs w:val="28"/>
        </w:rPr>
      </w:pPr>
      <w:r w:rsidRPr="00C07520">
        <w:rPr>
          <w:sz w:val="28"/>
          <w:szCs w:val="28"/>
        </w:rPr>
        <w:t xml:space="preserve">с. </w:t>
      </w:r>
      <w:proofErr w:type="spellStart"/>
      <w:r w:rsidRPr="00C07520">
        <w:rPr>
          <w:sz w:val="28"/>
          <w:szCs w:val="28"/>
        </w:rPr>
        <w:t>Онот</w:t>
      </w:r>
      <w:proofErr w:type="spellEnd"/>
    </w:p>
    <w:p w:rsidR="00FC3104" w:rsidRPr="00C07520" w:rsidRDefault="00FC3104" w:rsidP="00FC3104">
      <w:pPr>
        <w:jc w:val="both"/>
      </w:pPr>
    </w:p>
    <w:p w:rsidR="00FC3104" w:rsidRPr="00C07520" w:rsidRDefault="00FC3104" w:rsidP="00FC3104">
      <w:pPr>
        <w:ind w:right="5668"/>
        <w:jc w:val="both"/>
        <w:rPr>
          <w:b/>
        </w:rPr>
      </w:pPr>
      <w:r w:rsidRPr="00C07520">
        <w:rPr>
          <w:b/>
        </w:rPr>
        <w:t>О внесении изменений в муниципальную программу</w:t>
      </w:r>
      <w:r>
        <w:rPr>
          <w:b/>
        </w:rPr>
        <w:t> </w:t>
      </w:r>
      <w:r w:rsidRPr="00C07520">
        <w:rPr>
          <w:b/>
        </w:rPr>
        <w:t>«Развитие</w:t>
      </w:r>
      <w:r>
        <w:rPr>
          <w:b/>
        </w:rPr>
        <w:t xml:space="preserve"> дорожного </w:t>
      </w:r>
      <w:r w:rsidRPr="00C07520">
        <w:rPr>
          <w:b/>
        </w:rPr>
        <w:t>хозяйства</w:t>
      </w:r>
      <w:r>
        <w:rPr>
          <w:b/>
        </w:rPr>
        <w:t> </w:t>
      </w:r>
      <w:r w:rsidRPr="00C07520">
        <w:rPr>
          <w:b/>
        </w:rPr>
        <w:t>на</w:t>
      </w:r>
      <w:r>
        <w:rPr>
          <w:b/>
        </w:rPr>
        <w:t> </w:t>
      </w:r>
      <w:r w:rsidRPr="00C07520">
        <w:rPr>
          <w:b/>
        </w:rPr>
        <w:t>территории</w:t>
      </w:r>
      <w:r>
        <w:rPr>
          <w:b/>
        </w:rPr>
        <w:t> </w:t>
      </w:r>
      <w:r w:rsidRPr="00C07520">
        <w:rPr>
          <w:b/>
        </w:rPr>
        <w:t xml:space="preserve">Онотского муниципального образования на 2023 </w:t>
      </w:r>
      <w:r>
        <w:rPr>
          <w:b/>
        </w:rPr>
        <w:t>–</w:t>
      </w:r>
      <w:r w:rsidRPr="00C07520">
        <w:rPr>
          <w:b/>
        </w:rPr>
        <w:t xml:space="preserve"> 2025</w:t>
      </w:r>
      <w:r>
        <w:rPr>
          <w:b/>
        </w:rPr>
        <w:t> </w:t>
      </w:r>
      <w:r w:rsidRPr="00C07520">
        <w:rPr>
          <w:b/>
        </w:rPr>
        <w:t>годы»</w:t>
      </w:r>
      <w:r>
        <w:rPr>
          <w:b/>
        </w:rPr>
        <w:t> утвержденную постановлением администрации от 08.12.2022 № 64</w:t>
      </w:r>
    </w:p>
    <w:p w:rsidR="00FC3104" w:rsidRPr="00C07520" w:rsidRDefault="00FC3104" w:rsidP="00FC3104">
      <w:pPr>
        <w:jc w:val="both"/>
      </w:pPr>
    </w:p>
    <w:p w:rsidR="00FC3104" w:rsidRPr="00C07520" w:rsidRDefault="00FC3104" w:rsidP="00FC3104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Онотского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Онотского муниципального образования, утвержденным постановлением администрации Онотского муниципального образования от 11.07.2018 № 47, руководствуясь статьями 6, 32, 43, Устава Онотского муниципального образования, администрация Онотского муниципального образования</w:t>
      </w:r>
    </w:p>
    <w:p w:rsidR="00FC3104" w:rsidRPr="00C07520" w:rsidRDefault="00FC3104" w:rsidP="00FC3104">
      <w:pPr>
        <w:jc w:val="center"/>
        <w:rPr>
          <w:b/>
        </w:rPr>
      </w:pPr>
    </w:p>
    <w:p w:rsidR="00FC3104" w:rsidRPr="00C07520" w:rsidRDefault="00FC3104" w:rsidP="00FC3104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 xml:space="preserve">п о с </w:t>
      </w:r>
      <w:proofErr w:type="gramStart"/>
      <w:r w:rsidRPr="00C07520">
        <w:rPr>
          <w:b/>
          <w:sz w:val="28"/>
          <w:szCs w:val="28"/>
        </w:rPr>
        <w:t>т</w:t>
      </w:r>
      <w:proofErr w:type="gramEnd"/>
      <w:r w:rsidRPr="00C07520">
        <w:rPr>
          <w:b/>
          <w:sz w:val="28"/>
          <w:szCs w:val="28"/>
        </w:rPr>
        <w:t xml:space="preserve"> а н о в л я е т:</w:t>
      </w:r>
    </w:p>
    <w:p w:rsidR="00FC3104" w:rsidRPr="00C07520" w:rsidRDefault="00FC3104" w:rsidP="00FC3104">
      <w:pPr>
        <w:jc w:val="center"/>
        <w:rPr>
          <w:b/>
        </w:rPr>
      </w:pPr>
    </w:p>
    <w:p w:rsidR="00FC3104" w:rsidRPr="00C07520" w:rsidRDefault="00FC3104" w:rsidP="00FC3104">
      <w:pPr>
        <w:pStyle w:val="a3"/>
        <w:numPr>
          <w:ilvl w:val="0"/>
          <w:numId w:val="1"/>
        </w:numPr>
        <w:tabs>
          <w:tab w:val="left" w:pos="-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Внести муниципальную программу Онотского муниципального образования «Развитие дорожного хозяйства на территории Онотского муниципального образования на 2023 - 2025 годы» от 08.12.2022 № 64 следующие изменения:</w:t>
      </w:r>
    </w:p>
    <w:p w:rsidR="00FC3104" w:rsidRPr="006807F6" w:rsidRDefault="00FC3104" w:rsidP="00FC3104">
      <w:pPr>
        <w:pStyle w:val="a3"/>
        <w:numPr>
          <w:ilvl w:val="1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6807F6">
        <w:rPr>
          <w:sz w:val="28"/>
          <w:szCs w:val="28"/>
        </w:rPr>
        <w:t>В Разделе 1 «Паспорт муниципальной программы» в подразделе «Объем и источники финансирования муниципальной программы»</w:t>
      </w:r>
    </w:p>
    <w:p w:rsidR="00FC3104" w:rsidRPr="00E80C3D" w:rsidRDefault="00FC3104" w:rsidP="00FC3104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r w:rsidRPr="00E80C3D">
        <w:rPr>
          <w:sz w:val="28"/>
          <w:szCs w:val="28"/>
        </w:rPr>
        <w:t>1.1.1. слова «составляет</w:t>
      </w:r>
      <w:r w:rsidRPr="00E80C3D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1168,2</w:t>
      </w:r>
      <w:r w:rsidRPr="00E80C3D">
        <w:rPr>
          <w:rStyle w:val="11"/>
          <w:sz w:val="28"/>
          <w:szCs w:val="28"/>
        </w:rPr>
        <w:t xml:space="preserve"> тыс. рублей»</w:t>
      </w:r>
      <w:r w:rsidRPr="00E80C3D">
        <w:rPr>
          <w:sz w:val="28"/>
          <w:szCs w:val="28"/>
        </w:rPr>
        <w:t xml:space="preserve"> заменить словами «составляет</w:t>
      </w:r>
      <w:r w:rsidRPr="00E80C3D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1218,2</w:t>
      </w:r>
      <w:r w:rsidRPr="00E80C3D">
        <w:rPr>
          <w:rStyle w:val="11"/>
          <w:sz w:val="28"/>
          <w:szCs w:val="28"/>
        </w:rPr>
        <w:t xml:space="preserve"> тыс. рублей».</w:t>
      </w:r>
    </w:p>
    <w:p w:rsidR="00FC3104" w:rsidRPr="00E80C3D" w:rsidRDefault="00FC3104" w:rsidP="00FC3104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1.1.2</w:t>
      </w:r>
      <w:r w:rsidRPr="00E80C3D">
        <w:rPr>
          <w:rStyle w:val="11"/>
          <w:sz w:val="28"/>
          <w:szCs w:val="28"/>
        </w:rPr>
        <w:t>.</w:t>
      </w:r>
      <w:r w:rsidRPr="00E80C3D">
        <w:rPr>
          <w:sz w:val="28"/>
          <w:szCs w:val="28"/>
        </w:rPr>
        <w:t xml:space="preserve"> слова «2024 год –</w:t>
      </w:r>
      <w:r>
        <w:rPr>
          <w:sz w:val="28"/>
          <w:szCs w:val="28"/>
        </w:rPr>
        <w:t xml:space="preserve"> 1050,00 </w:t>
      </w:r>
      <w:r w:rsidRPr="00E80C3D">
        <w:rPr>
          <w:sz w:val="28"/>
          <w:szCs w:val="28"/>
        </w:rPr>
        <w:t xml:space="preserve">тыс. рублей» заменить словами «2024 год – </w:t>
      </w:r>
      <w:r>
        <w:rPr>
          <w:sz w:val="28"/>
          <w:szCs w:val="28"/>
        </w:rPr>
        <w:t>600</w:t>
      </w:r>
      <w:r w:rsidRPr="00E80C3D">
        <w:rPr>
          <w:sz w:val="28"/>
          <w:szCs w:val="28"/>
        </w:rPr>
        <w:t>,00</w:t>
      </w:r>
      <w:r w:rsidRPr="00E80C3D">
        <w:rPr>
          <w:rStyle w:val="11"/>
          <w:sz w:val="28"/>
          <w:szCs w:val="28"/>
        </w:rPr>
        <w:t xml:space="preserve"> тыс. рублей».</w:t>
      </w:r>
    </w:p>
    <w:p w:rsidR="00FC3104" w:rsidRPr="00C07520" w:rsidRDefault="00FC3104" w:rsidP="00FC3104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63FA">
        <w:rPr>
          <w:sz w:val="28"/>
          <w:szCs w:val="28"/>
        </w:rPr>
        <w:t>1.2. Приложение 1 к муниципальной программе «Развитие дорожного хозяйства на территории Онотского муниципального образования на 2023-2025 годы» изложить в новой редакции.</w:t>
      </w:r>
      <w:r>
        <w:rPr>
          <w:sz w:val="28"/>
          <w:szCs w:val="28"/>
        </w:rPr>
        <w:t xml:space="preserve"> </w:t>
      </w:r>
      <w:r w:rsidRPr="00C07520">
        <w:rPr>
          <w:sz w:val="28"/>
          <w:szCs w:val="28"/>
        </w:rPr>
        <w:t xml:space="preserve"> </w:t>
      </w:r>
    </w:p>
    <w:p w:rsidR="00FC3104" w:rsidRDefault="00FC3104" w:rsidP="00FC3104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lastRenderedPageBreak/>
        <w:t>2. Главному специалисту администрации Онотского муниципального образования Хороших И.И.</w:t>
      </w:r>
      <w:r>
        <w:rPr>
          <w:sz w:val="28"/>
          <w:szCs w:val="28"/>
        </w:rPr>
        <w:t>:</w:t>
      </w:r>
    </w:p>
    <w:p w:rsidR="00FC3104" w:rsidRDefault="00FC3104" w:rsidP="00FC3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от 08.12.2022 № 64 «Об утверждении муниципальной программы «Развитие дорожного хозяйства на территории Онотского муниципального образования на 2023-2025 годы» информационную справку о дате внесения в него изменений настоящим постановлением.</w:t>
      </w:r>
    </w:p>
    <w:p w:rsidR="00FC3104" w:rsidRPr="00C07520" w:rsidRDefault="00FC3104" w:rsidP="00FC3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7520">
        <w:rPr>
          <w:sz w:val="28"/>
          <w:szCs w:val="28"/>
        </w:rPr>
        <w:t>опубликовать настоящее постановление в издании «</w:t>
      </w:r>
      <w:proofErr w:type="spellStart"/>
      <w:r w:rsidRPr="00C07520">
        <w:rPr>
          <w:sz w:val="28"/>
          <w:szCs w:val="28"/>
        </w:rPr>
        <w:t>Онотский</w:t>
      </w:r>
      <w:proofErr w:type="spellEnd"/>
      <w:r w:rsidRPr="00C07520">
        <w:rPr>
          <w:sz w:val="28"/>
          <w:szCs w:val="28"/>
        </w:rPr>
        <w:t xml:space="preserve">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:rsidR="00FC3104" w:rsidRPr="00C07520" w:rsidRDefault="00FC3104" w:rsidP="00FC3104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FC3104" w:rsidRPr="00C07520" w:rsidRDefault="00FC3104" w:rsidP="00FC3104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4. Контроль за исполнением настоящего постановления возложить на главу Онотского муниципального образования В.А. </w:t>
      </w:r>
      <w:proofErr w:type="spellStart"/>
      <w:r w:rsidRPr="00C07520">
        <w:rPr>
          <w:sz w:val="28"/>
          <w:szCs w:val="28"/>
        </w:rPr>
        <w:t>Таюрского</w:t>
      </w:r>
      <w:proofErr w:type="spellEnd"/>
      <w:r w:rsidRPr="00C07520">
        <w:rPr>
          <w:sz w:val="28"/>
          <w:szCs w:val="28"/>
        </w:rPr>
        <w:t>.</w:t>
      </w:r>
    </w:p>
    <w:p w:rsidR="00FC3104" w:rsidRPr="00C07520" w:rsidRDefault="00FC3104" w:rsidP="00FC3104">
      <w:pPr>
        <w:jc w:val="both"/>
        <w:rPr>
          <w:sz w:val="28"/>
          <w:szCs w:val="28"/>
        </w:rPr>
      </w:pPr>
    </w:p>
    <w:p w:rsidR="00FC3104" w:rsidRPr="00C07520" w:rsidRDefault="00FC3104" w:rsidP="00FC3104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Глава Онотского </w:t>
      </w:r>
    </w:p>
    <w:p w:rsidR="00FC3104" w:rsidRPr="00C07520" w:rsidRDefault="00FC3104" w:rsidP="00FC3104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муниципального образования                                                           </w:t>
      </w:r>
      <w:r>
        <w:rPr>
          <w:sz w:val="28"/>
          <w:szCs w:val="28"/>
        </w:rPr>
        <w:t xml:space="preserve">         </w:t>
      </w:r>
      <w:r w:rsidRPr="00C07520">
        <w:rPr>
          <w:sz w:val="28"/>
          <w:szCs w:val="28"/>
        </w:rPr>
        <w:t xml:space="preserve">В.А. </w:t>
      </w:r>
      <w:proofErr w:type="spellStart"/>
      <w:r w:rsidRPr="00C07520">
        <w:rPr>
          <w:sz w:val="28"/>
          <w:szCs w:val="28"/>
        </w:rPr>
        <w:t>Таюрский</w:t>
      </w:r>
      <w:proofErr w:type="spellEnd"/>
    </w:p>
    <w:p w:rsidR="00FC3104" w:rsidRPr="00C07520" w:rsidRDefault="00FC3104" w:rsidP="00FC3104">
      <w:pPr>
        <w:rPr>
          <w:sz w:val="28"/>
          <w:szCs w:val="28"/>
        </w:rPr>
        <w:sectPr w:rsidR="00FC3104" w:rsidRPr="00C07520">
          <w:pgSz w:w="11905" w:h="16837"/>
          <w:pgMar w:top="1134" w:right="567" w:bottom="1134" w:left="1134" w:header="720" w:footer="720" w:gutter="0"/>
          <w:pgNumType w:start="1"/>
          <w:cols w:space="720"/>
        </w:sectPr>
      </w:pPr>
    </w:p>
    <w:p w:rsidR="00FC3104" w:rsidRPr="00C07520" w:rsidRDefault="00FC3104" w:rsidP="00FC3104">
      <w:pPr>
        <w:ind w:left="7788" w:right="-285"/>
        <w:jc w:val="center"/>
      </w:pPr>
      <w:r w:rsidRPr="00C07520">
        <w:lastRenderedPageBreak/>
        <w:t>Приложение</w:t>
      </w:r>
    </w:p>
    <w:p w:rsidR="00FC3104" w:rsidRPr="00C07520" w:rsidRDefault="00FC3104" w:rsidP="00FC3104">
      <w:pPr>
        <w:ind w:left="5160"/>
        <w:jc w:val="right"/>
      </w:pPr>
      <w:r w:rsidRPr="00C07520">
        <w:t>к постановлению администрации</w:t>
      </w:r>
    </w:p>
    <w:p w:rsidR="00FC3104" w:rsidRPr="00C07520" w:rsidRDefault="00FC3104" w:rsidP="00FC3104">
      <w:pPr>
        <w:ind w:left="4820" w:firstLine="198"/>
        <w:jc w:val="right"/>
      </w:pPr>
      <w:r w:rsidRPr="00C07520">
        <w:t>Онотского муниципального образования</w:t>
      </w:r>
    </w:p>
    <w:p w:rsidR="00FC3104" w:rsidRDefault="00FC3104" w:rsidP="00FC3104">
      <w:pPr>
        <w:ind w:left="5160"/>
        <w:jc w:val="right"/>
      </w:pPr>
      <w:r w:rsidRPr="00C07520">
        <w:t xml:space="preserve"> </w:t>
      </w:r>
      <w:r w:rsidRPr="00864F76">
        <w:t xml:space="preserve">от </w:t>
      </w:r>
      <w:r>
        <w:t>16</w:t>
      </w:r>
      <w:r w:rsidRPr="00864F76">
        <w:t>.</w:t>
      </w:r>
      <w:r>
        <w:t>01</w:t>
      </w:r>
      <w:r w:rsidRPr="00864F76">
        <w:t>.202</w:t>
      </w:r>
      <w:r>
        <w:t>4</w:t>
      </w:r>
      <w:r w:rsidRPr="00864F76">
        <w:t xml:space="preserve"> №</w:t>
      </w:r>
      <w:r w:rsidRPr="00C07520">
        <w:t xml:space="preserve"> </w:t>
      </w:r>
      <w:r>
        <w:t>4</w:t>
      </w:r>
    </w:p>
    <w:p w:rsidR="00FC3104" w:rsidRPr="00C07520" w:rsidRDefault="00FC3104" w:rsidP="00FC3104">
      <w:pPr>
        <w:ind w:left="5160"/>
        <w:jc w:val="right"/>
      </w:pPr>
    </w:p>
    <w:p w:rsidR="00FC3104" w:rsidRPr="00C07520" w:rsidRDefault="00FC3104" w:rsidP="00FC3104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Муниципальная программа</w:t>
      </w:r>
    </w:p>
    <w:p w:rsidR="00FC3104" w:rsidRPr="00C07520" w:rsidRDefault="00FC3104" w:rsidP="00FC3104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 xml:space="preserve">«Развитие дорожного хозяйства на территории </w:t>
      </w:r>
    </w:p>
    <w:p w:rsidR="00FC3104" w:rsidRPr="00C07520" w:rsidRDefault="00FC3104" w:rsidP="00FC3104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Онотского муниципального образования на 2023-2025 годы»</w:t>
      </w:r>
    </w:p>
    <w:p w:rsidR="00FC3104" w:rsidRPr="00C07520" w:rsidRDefault="00FC3104" w:rsidP="00FC3104">
      <w:pPr>
        <w:ind w:left="5160"/>
        <w:rPr>
          <w:sz w:val="28"/>
          <w:szCs w:val="28"/>
        </w:rPr>
      </w:pPr>
    </w:p>
    <w:p w:rsidR="00FC3104" w:rsidRPr="00C07520" w:rsidRDefault="00FC3104" w:rsidP="00FC3104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b/>
          <w:bCs/>
          <w:sz w:val="28"/>
          <w:szCs w:val="28"/>
        </w:rPr>
        <w:t>Раздел 1. ПАСПОРТ</w:t>
      </w:r>
      <w:r w:rsidRPr="00C07520">
        <w:rPr>
          <w:rFonts w:ascii="Times New Roman" w:hAnsi="Times New Roman" w:cs="Times New Roman"/>
          <w:sz w:val="28"/>
          <w:szCs w:val="28"/>
        </w:rPr>
        <w:t xml:space="preserve"> </w:t>
      </w:r>
      <w:r w:rsidRPr="00C0752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FC3104" w:rsidRPr="00C07520" w:rsidRDefault="00FC3104" w:rsidP="00FC3104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79"/>
      </w:tblGrid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дорожного хозяйства на территории Онотского муниципального образования на 2023 - 2025 годы» (далее – Программа)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pacing w:before="0" w:after="0" w:line="240" w:lineRule="auto"/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области».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Онотского муниципального образования 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  <w:tr w:rsidR="00FC3104" w:rsidRPr="00C07520" w:rsidTr="00BC6412">
        <w:trPr>
          <w:trHeight w:val="7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Онотского муниципального образования</w:t>
            </w: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соответствующей потребностям населения и экономики поселения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- повышение транспортно-эксплуатационного состояния сети автомобильных дорог общего пользования местного значения;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организация безопасного движения транспортных средств и пешеходов;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Осуществление иных мероприятий в отношении автомобильных дорог общего пользования.</w:t>
            </w:r>
          </w:p>
        </w:tc>
      </w:tr>
      <w:tr w:rsidR="00FC3104" w:rsidRPr="00C07520" w:rsidTr="00BC6412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бюджета Онотского муниципального образования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1218,2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C3104" w:rsidRPr="006807F6" w:rsidRDefault="00FC3104" w:rsidP="00BC641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6807F6"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3104" w:rsidRPr="006807F6" w:rsidRDefault="00FC3104" w:rsidP="00BC641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6807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6807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7F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618,2 тыс. рублей.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финансирования Программы может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FC3104" w:rsidRPr="00C07520" w:rsidRDefault="00FC3104" w:rsidP="00BC641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реализации мероприятий Программы в установленном порядке могут быть использованы средства областного бюджета и внебюджетные источники.</w:t>
            </w:r>
          </w:p>
        </w:tc>
      </w:tr>
      <w:tr w:rsidR="00FC3104" w:rsidRPr="00C07520" w:rsidTr="00BC64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отремонтированных дорог – 1,21 км.</w:t>
            </w:r>
          </w:p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установленных дорожных знаков – 10 шт.</w:t>
            </w:r>
          </w:p>
          <w:p w:rsidR="00FC3104" w:rsidRPr="00C07520" w:rsidRDefault="00FC3104" w:rsidP="00BC6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оформленных в собственность дорог – 1,585 км.</w:t>
            </w:r>
          </w:p>
        </w:tc>
      </w:tr>
    </w:tbl>
    <w:p w:rsidR="00FC3104" w:rsidRPr="00C07520" w:rsidRDefault="00FC3104" w:rsidP="00FC3104">
      <w:pPr>
        <w:ind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t>Раздел 2. Характеристика текущего состояния сферы реализации муниципальной программы</w:t>
      </w:r>
    </w:p>
    <w:p w:rsidR="00FC3104" w:rsidRPr="00C07520" w:rsidRDefault="00FC3104" w:rsidP="00FC3104">
      <w:pPr>
        <w:ind w:left="-567" w:right="-285"/>
        <w:jc w:val="center"/>
        <w:rPr>
          <w:b/>
          <w:sz w:val="28"/>
          <w:szCs w:val="28"/>
        </w:rPr>
      </w:pP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</w:t>
      </w:r>
      <w:r w:rsidRPr="00C07520">
        <w:rPr>
          <w:sz w:val="28"/>
          <w:szCs w:val="28"/>
        </w:rPr>
        <w:lastRenderedPageBreak/>
        <w:t>надлежащего уровня транспортно-эксплуатационного состояния всей сети автомобильных дорог, проходящих по территории Онотского муниципального образования, невозможно решение задач достижения устойчивого экономического роста.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Внешние связи Онотского муниципального образования поддерживаются транспортной сетью автомобильных дорог общего пользования местного значения. Восточнее Онотского муниципального образования проходит автодорога федерального значения Р-255 «Сибирь» Новосибирск-Кемерово-Красноярск-Иркутск. Выход на нее осуществляется по автодороге регионального значения «Черемхово- Голуметь - </w:t>
      </w:r>
      <w:proofErr w:type="spellStart"/>
      <w:r w:rsidRPr="00C07520">
        <w:rPr>
          <w:sz w:val="28"/>
          <w:szCs w:val="28"/>
        </w:rPr>
        <w:t>Онот</w:t>
      </w:r>
      <w:proofErr w:type="spellEnd"/>
      <w:r w:rsidRPr="00C07520">
        <w:rPr>
          <w:sz w:val="28"/>
          <w:szCs w:val="28"/>
        </w:rPr>
        <w:t xml:space="preserve"> 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Расстояние от областного центра г. Иркутска составляет 240 км или 6 часов поездки. До районного центра – г. Черемхово составляет 106 км или 2,5 часа поездки.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 </w:t>
      </w:r>
      <w:proofErr w:type="spellStart"/>
      <w:r w:rsidRPr="00C07520">
        <w:rPr>
          <w:sz w:val="28"/>
          <w:szCs w:val="28"/>
        </w:rPr>
        <w:t>Онотском</w:t>
      </w:r>
      <w:proofErr w:type="spellEnd"/>
      <w:r w:rsidRPr="00C07520">
        <w:rPr>
          <w:sz w:val="28"/>
          <w:szCs w:val="28"/>
        </w:rPr>
        <w:t xml:space="preserve"> муниципальном образовании 2 населенных пунктов, жителей – 908 человек. Протяженность дорог общего пользования местного значения по улицам составляет 9,757 км., из них 2,31 км с асфальтовым покрытием, 7,447 км дороги с гравийным покрытием. Большая часть дорог на сегодняшний день требуют капитального или ямочного ремонта.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Pr="00C07520">
        <w:rPr>
          <w:i/>
          <w:sz w:val="28"/>
          <w:szCs w:val="28"/>
        </w:rPr>
        <w:t xml:space="preserve"> </w:t>
      </w:r>
      <w:r w:rsidRPr="00C07520">
        <w:rPr>
          <w:sz w:val="28"/>
          <w:szCs w:val="28"/>
        </w:rPr>
        <w:t>Онотского муниципального образования нет.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На территории Онотского муниципального образования имеются следующие социально значимые объекты: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средняя общеобразовательная школа – 1 объект;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дошкольные образовательные учреждения – 1 объект;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учреждения культуры – 2 объекта (клуб – 1 объект, библиотека– 1 объекта);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г) учреждения здравоохранения – 1 объект (фельдшерско-акушерский пункт);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д) сельское отделение почтовой связи (СОПС) «Почта России» - 1 объект.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Промышленных и производственных объектов на территории поселения нет. Торговую деятельность осуществляют индивидуальные предприниматели (всего 9 магазинов).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2019-2021 годах автомобильные дороги местного значения и земельные участки под ними были оформлены в муниципальную собственность, оценка технического состояния автомобильных дорог поселения проведена.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FC3104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Онотского муниципального образования требует использования программно-целевого метода.</w:t>
      </w:r>
    </w:p>
    <w:p w:rsidR="00FC3104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pStyle w:val="a5"/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/>
        <w:rPr>
          <w:sz w:val="28"/>
          <w:szCs w:val="28"/>
        </w:rPr>
      </w:pPr>
    </w:p>
    <w:p w:rsidR="00FC3104" w:rsidRPr="00C07520" w:rsidRDefault="00FC3104" w:rsidP="00FC3104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lastRenderedPageBreak/>
        <w:t>Раздел 3. Цели и задачи муниципальной программы</w:t>
      </w:r>
    </w:p>
    <w:p w:rsidR="00FC3104" w:rsidRPr="00C07520" w:rsidRDefault="00FC3104" w:rsidP="00FC3104">
      <w:pPr>
        <w:ind w:left="-567" w:right="-285"/>
        <w:jc w:val="center"/>
        <w:rPr>
          <w:b/>
          <w:sz w:val="28"/>
          <w:szCs w:val="28"/>
        </w:rPr>
      </w:pP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Цель программы:</w:t>
      </w:r>
    </w:p>
    <w:p w:rsidR="00FC3104" w:rsidRPr="00C07520" w:rsidRDefault="00FC3104" w:rsidP="00FC3104">
      <w:pPr>
        <w:ind w:left="-567" w:right="-285" w:firstLine="709"/>
        <w:jc w:val="both"/>
        <w:rPr>
          <w:color w:val="000000"/>
          <w:sz w:val="28"/>
          <w:szCs w:val="28"/>
        </w:rPr>
      </w:pPr>
      <w:r w:rsidRPr="00C07520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Pr="00C07520">
        <w:rPr>
          <w:sz w:val="28"/>
          <w:szCs w:val="28"/>
        </w:rPr>
        <w:t>Онотского муниципального образования</w:t>
      </w:r>
      <w:r w:rsidRPr="00C07520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повышение транспортно-эксплуатационного состояния сети автомобильных дорог общего пользования местного значения Онотского муниципального образования;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организация безопасного движения транспортных средств и пешеходов;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создание правовых, экономических и организационных основ в сфере дорожного хозяйства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Реализация программы предусматривается за счет средств бюджета Онотского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 Онотского муниципального образования, объема субсидий из областного и федерального бюджета, средств из внебюджетных источников.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Общий срок реализации программы: 2023 - 2025 годы.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Раздел 5. Ожидаемые результаты реализации муниципальной программы</w:t>
      </w: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</w:p>
    <w:p w:rsidR="00FC3104" w:rsidRPr="00C07520" w:rsidRDefault="00FC3104" w:rsidP="00FC3104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4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1.15pt" o:ole="">
            <v:imagedata r:id="rId5" o:title=""/>
          </v:shape>
          <o:OLEObject Type="Embed" ProgID="Equation.3" ShapeID="_x0000_i1025" DrawAspect="Content" ObjectID="_1768910396" r:id="rId6"/>
        </w:object>
      </w:r>
      <w:r w:rsidRPr="00C0752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FC3104" w:rsidRPr="00C07520" w:rsidRDefault="00FC3104" w:rsidP="00FC3104">
      <w:pPr>
        <w:autoSpaceDE w:val="0"/>
        <w:autoSpaceDN w:val="0"/>
        <w:adjustRightInd w:val="0"/>
        <w:ind w:left="-567" w:right="-285" w:firstLine="709"/>
        <w:jc w:val="center"/>
        <w:rPr>
          <w:sz w:val="28"/>
          <w:szCs w:val="28"/>
        </w:rPr>
      </w:pPr>
      <w:r w:rsidRPr="00C07520">
        <w:rPr>
          <w:position w:val="-54"/>
          <w:sz w:val="28"/>
          <w:szCs w:val="28"/>
        </w:rPr>
        <w:object w:dxaOrig="2616" w:dyaOrig="1056">
          <v:shape id="_x0000_i1026" type="#_x0000_t75" style="width:131.05pt;height:52.55pt" o:ole="">
            <v:imagedata r:id="rId7" o:title=""/>
          </v:shape>
          <o:OLEObject Type="Embed" ProgID="Equation.3" ShapeID="_x0000_i1026" DrawAspect="Content" ObjectID="_1768910397" r:id="rId8"/>
        </w:object>
      </w:r>
      <w:r w:rsidRPr="00C07520">
        <w:rPr>
          <w:sz w:val="28"/>
          <w:szCs w:val="28"/>
        </w:rPr>
        <w:t xml:space="preserve"> ,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FC3104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7520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достижения, ожидаемого результата реализации муниципальной программы по каждому из показателей результативности;</w:t>
      </w:r>
    </w:p>
    <w:p w:rsidR="00FC3104" w:rsidRPr="00C07520" w:rsidRDefault="00FC3104" w:rsidP="00FC310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количество показателей результативности.</w:t>
      </w: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ind w:left="-141" w:firstLine="7087"/>
      </w:pPr>
    </w:p>
    <w:p w:rsidR="00FC3104" w:rsidRDefault="00FC3104" w:rsidP="00FC3104">
      <w:pPr>
        <w:jc w:val="right"/>
      </w:pPr>
    </w:p>
    <w:p w:rsidR="00FC3104" w:rsidRDefault="00FC3104" w:rsidP="00FC3104">
      <w:pPr>
        <w:jc w:val="right"/>
      </w:pPr>
    </w:p>
    <w:p w:rsidR="00FC3104" w:rsidRPr="00C07520" w:rsidRDefault="00FC3104" w:rsidP="00FC3104">
      <w:pPr>
        <w:jc w:val="right"/>
      </w:pPr>
      <w:r w:rsidRPr="00C07520">
        <w:lastRenderedPageBreak/>
        <w:t>Приложение 1</w:t>
      </w:r>
    </w:p>
    <w:p w:rsidR="00FC3104" w:rsidRPr="00C07520" w:rsidRDefault="00FC3104" w:rsidP="00FC3104">
      <w:pPr>
        <w:ind w:left="-142" w:hanging="887"/>
        <w:jc w:val="right"/>
      </w:pPr>
      <w:proofErr w:type="gramStart"/>
      <w:r w:rsidRPr="00C07520">
        <w:t>к муниципальной программ</w:t>
      </w:r>
      <w:proofErr w:type="gramEnd"/>
    </w:p>
    <w:p w:rsidR="00FC3104" w:rsidRPr="00C07520" w:rsidRDefault="00FC3104" w:rsidP="00FC3104">
      <w:pPr>
        <w:ind w:left="-142" w:hanging="887"/>
        <w:jc w:val="right"/>
      </w:pPr>
      <w:r w:rsidRPr="00C07520">
        <w:t>«Развитие дорожного хозяйства</w:t>
      </w:r>
    </w:p>
    <w:p w:rsidR="00FC3104" w:rsidRPr="00C07520" w:rsidRDefault="00FC3104" w:rsidP="00FC3104">
      <w:pPr>
        <w:ind w:left="-142" w:hanging="887"/>
        <w:jc w:val="right"/>
      </w:pPr>
      <w:r w:rsidRPr="00C07520">
        <w:t>на территории Онотского муниципального</w:t>
      </w:r>
    </w:p>
    <w:p w:rsidR="00FC3104" w:rsidRPr="00C07520" w:rsidRDefault="00FC3104" w:rsidP="00FC3104">
      <w:pPr>
        <w:ind w:left="-142" w:hanging="887"/>
        <w:jc w:val="right"/>
      </w:pPr>
      <w:r w:rsidRPr="00C07520">
        <w:t>образования на 2023 – 2025 годы»</w:t>
      </w:r>
    </w:p>
    <w:p w:rsidR="00FC3104" w:rsidRPr="00C07520" w:rsidRDefault="00FC3104" w:rsidP="00FC3104">
      <w:pPr>
        <w:ind w:left="-142" w:hanging="36"/>
        <w:jc w:val="right"/>
        <w:rPr>
          <w:b/>
        </w:rPr>
      </w:pPr>
    </w:p>
    <w:p w:rsidR="00FC3104" w:rsidRPr="00C07520" w:rsidRDefault="00FC3104" w:rsidP="00FC3104">
      <w:pPr>
        <w:ind w:left="-142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FC3104" w:rsidRPr="00C07520" w:rsidRDefault="00FC3104" w:rsidP="00FC3104">
      <w:pPr>
        <w:ind w:left="-142"/>
      </w:pPr>
    </w:p>
    <w:tbl>
      <w:tblPr>
        <w:tblW w:w="5080" w:type="pct"/>
        <w:tblLayout w:type="fixed"/>
        <w:tblLook w:val="00A0" w:firstRow="1" w:lastRow="0" w:firstColumn="1" w:lastColumn="0" w:noHBand="0" w:noVBand="0"/>
      </w:tblPr>
      <w:tblGrid>
        <w:gridCol w:w="556"/>
        <w:gridCol w:w="2413"/>
        <w:gridCol w:w="1134"/>
        <w:gridCol w:w="1413"/>
        <w:gridCol w:w="858"/>
        <w:gridCol w:w="991"/>
        <w:gridCol w:w="1134"/>
        <w:gridCol w:w="995"/>
      </w:tblGrid>
      <w:tr w:rsidR="00FC3104" w:rsidRPr="00C07520" w:rsidTr="00BC6412">
        <w:trPr>
          <w:trHeight w:val="560"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№ 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FC3104" w:rsidRPr="00C07520" w:rsidTr="00BC6412">
        <w:trPr>
          <w:trHeight w:val="318"/>
          <w:tblHeader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7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 том числе по годам</w:t>
            </w:r>
          </w:p>
        </w:tc>
      </w:tr>
      <w:tr w:rsidR="00FC3104" w:rsidRPr="00C07520" w:rsidTr="00BC6412">
        <w:trPr>
          <w:trHeight w:val="247"/>
          <w:tblHeader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2023</w:t>
            </w:r>
          </w:p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2024</w:t>
            </w:r>
          </w:p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2025</w:t>
            </w:r>
          </w:p>
          <w:p w:rsidR="00FC3104" w:rsidRPr="00C07520" w:rsidRDefault="00FC3104" w:rsidP="00BC6412">
            <w:pPr>
              <w:spacing w:line="276" w:lineRule="auto"/>
              <w:ind w:left="-142" w:firstLine="37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год</w:t>
            </w:r>
          </w:p>
        </w:tc>
      </w:tr>
      <w:tr w:rsidR="00FC3104" w:rsidRPr="00C07520" w:rsidTr="00BC6412">
        <w:trPr>
          <w:trHeight w:val="256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8</w:t>
            </w:r>
          </w:p>
        </w:tc>
      </w:tr>
      <w:tr w:rsidR="00FC3104" w:rsidRPr="00C07520" w:rsidTr="00BC6412">
        <w:trPr>
          <w:trHeight w:val="40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Муниципальная программа «Развитие дорожного хозяйства на территории Онотского муниципального образования на 2023 - 2025 годы»</w:t>
            </w:r>
          </w:p>
        </w:tc>
      </w:tr>
      <w:tr w:rsidR="00FC3104" w:rsidRPr="00C07520" w:rsidTr="00BC6412">
        <w:trPr>
          <w:trHeight w:val="23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Администрация Онотского муниципального образования (далее – Администрация)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1218,2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31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1218,2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864F76" w:rsidRDefault="00FC3104" w:rsidP="00BC6412">
            <w:pPr>
              <w:spacing w:line="276" w:lineRule="auto"/>
              <w:ind w:left="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F76">
              <w:rPr>
                <w:b/>
                <w:bCs/>
                <w:color w:val="000000"/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315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287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1</w:t>
            </w:r>
          </w:p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1.1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FC3104" w:rsidRPr="00C07520" w:rsidTr="00BC6412">
        <w:trPr>
          <w:trHeight w:val="25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2</w:t>
            </w:r>
          </w:p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C0752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25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25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25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31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2.1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3B502A">
              <w:rPr>
                <w:sz w:val="22"/>
                <w:szCs w:val="22"/>
                <w:u w:val="single"/>
              </w:rPr>
              <w:t>Мероприятие 1</w:t>
            </w:r>
          </w:p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318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3B502A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3B502A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8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20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9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2.2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3B502A">
              <w:rPr>
                <w:sz w:val="22"/>
                <w:szCs w:val="22"/>
                <w:u w:val="single"/>
              </w:rPr>
              <w:t>Мероприятие 2</w:t>
            </w:r>
          </w:p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Устройство пешеходных переходов и разметки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B502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B502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0,00</w:t>
            </w:r>
          </w:p>
        </w:tc>
      </w:tr>
      <w:tr w:rsidR="00FC3104" w:rsidRPr="00FD5A4A" w:rsidTr="00BC6412">
        <w:trPr>
          <w:trHeight w:val="192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3B502A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3B502A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3B502A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B502A">
              <w:rPr>
                <w:sz w:val="22"/>
                <w:szCs w:val="22"/>
              </w:rPr>
              <w:t>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B502A">
              <w:rPr>
                <w:sz w:val="22"/>
                <w:szCs w:val="22"/>
              </w:rPr>
              <w:t>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92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92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3</w:t>
            </w:r>
          </w:p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B50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D5A4A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D5A4A">
              <w:rPr>
                <w:sz w:val="22"/>
                <w:szCs w:val="22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104" w:rsidRPr="00FD5A4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FD5A4A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3.1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:rsidR="00FC3104" w:rsidRPr="00C07520" w:rsidRDefault="00FC3104" w:rsidP="00BC6412">
            <w:pPr>
              <w:spacing w:line="276" w:lineRule="auto"/>
              <w:ind w:left="37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 xml:space="preserve">Постановка на государственный </w:t>
            </w:r>
            <w:r w:rsidRPr="00C07520">
              <w:rPr>
                <w:sz w:val="22"/>
                <w:szCs w:val="22"/>
              </w:rPr>
              <w:lastRenderedPageBreak/>
              <w:t>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B50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3B502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b/>
                <w:sz w:val="22"/>
                <w:szCs w:val="22"/>
              </w:rPr>
            </w:pPr>
            <w:r w:rsidRPr="00C07520">
              <w:rPr>
                <w:b/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1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3B502A">
              <w:rPr>
                <w:sz w:val="22"/>
                <w:szCs w:val="22"/>
              </w:rPr>
              <w:t>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3B502A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3B502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RPr="00C07520" w:rsidTr="00BC6412">
        <w:trPr>
          <w:trHeight w:val="153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FC3104" w:rsidTr="00BC6412">
        <w:trPr>
          <w:trHeight w:val="153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04" w:rsidRPr="00C07520" w:rsidRDefault="00FC3104" w:rsidP="00BC64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Pr="00C07520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104" w:rsidRDefault="00FC3104" w:rsidP="00BC6412">
            <w:pPr>
              <w:spacing w:line="276" w:lineRule="auto"/>
              <w:ind w:left="79"/>
              <w:jc w:val="center"/>
              <w:rPr>
                <w:sz w:val="22"/>
                <w:szCs w:val="22"/>
              </w:rPr>
            </w:pPr>
            <w:r w:rsidRPr="00C07520">
              <w:rPr>
                <w:sz w:val="22"/>
                <w:szCs w:val="22"/>
              </w:rPr>
              <w:t>0,00</w:t>
            </w:r>
          </w:p>
        </w:tc>
      </w:tr>
    </w:tbl>
    <w:p w:rsidR="00FC3104" w:rsidRDefault="00FC3104" w:rsidP="00FC3104"/>
    <w:p w:rsidR="00F004D7" w:rsidRDefault="00FC3104">
      <w:bookmarkStart w:id="0" w:name="_GoBack"/>
      <w:bookmarkEnd w:id="0"/>
    </w:p>
    <w:sectPr w:rsidR="00F004D7" w:rsidSect="003A61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256"/>
    <w:multiLevelType w:val="multilevel"/>
    <w:tmpl w:val="82A6C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87503AE"/>
    <w:multiLevelType w:val="multilevel"/>
    <w:tmpl w:val="C04CA6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7"/>
    <w:rsid w:val="00067CE9"/>
    <w:rsid w:val="00126066"/>
    <w:rsid w:val="00CB2D97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E570-6FC7-427B-ACC1-C9F796E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0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Основной текст_"/>
    <w:link w:val="4"/>
    <w:uiPriority w:val="99"/>
    <w:locked/>
    <w:rsid w:val="00FC310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FC310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FC3104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5">
    <w:name w:val="No Spacing"/>
    <w:uiPriority w:val="1"/>
    <w:qFormat/>
    <w:rsid w:val="00FC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2150</Words>
  <Characters>12258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2024-02-08T07:13:00Z</dcterms:created>
  <dcterms:modified xsi:type="dcterms:W3CDTF">2024-02-08T07:13:00Z</dcterms:modified>
</cp:coreProperties>
</file>